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379" w:rsidRPr="000318B4" w:rsidRDefault="00095056" w:rsidP="003453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Metodi</w:t>
      </w:r>
      <w:r w:rsidR="00272F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cký pokyn k provádění povinností zaměstnavatele v oblasti </w:t>
      </w:r>
      <w:proofErr w:type="spellStart"/>
      <w:r w:rsidR="00345379" w:rsidRPr="000318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</w:t>
      </w:r>
      <w:r w:rsidR="003453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racovnělékařsk</w:t>
      </w:r>
      <w:r w:rsidR="00272F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é</w:t>
      </w:r>
      <w:proofErr w:type="spellEnd"/>
      <w:r w:rsidR="00272F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péče</w:t>
      </w:r>
    </w:p>
    <w:p w:rsidR="000318B4" w:rsidRPr="008C57A3" w:rsidRDefault="008C57A3" w:rsidP="0003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8C57A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Vzhledem k novelizaci legislativy v provádění </w:t>
      </w:r>
      <w:proofErr w:type="spellStart"/>
      <w:r w:rsidRPr="008C57A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pracovnělékařské</w:t>
      </w:r>
      <w:proofErr w:type="spellEnd"/>
      <w:r w:rsidRPr="008C57A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péče</w:t>
      </w:r>
      <w:r w:rsidRPr="008C57A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je znění tohoto  pokynu v přípravě.</w:t>
      </w:r>
    </w:p>
    <w:p w:rsidR="00A313D5" w:rsidRPr="000318B4" w:rsidRDefault="00A313D5" w:rsidP="0003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0318B4" w:rsidRPr="000318B4" w:rsidRDefault="000318B4" w:rsidP="0003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18B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Přílohy k tomuto předpisu:</w:t>
      </w:r>
    </w:p>
    <w:p w:rsidR="0084605C" w:rsidRPr="00E47999" w:rsidRDefault="00A313D5" w:rsidP="008C57A3">
      <w:pPr>
        <w:numPr>
          <w:ilvl w:val="0"/>
          <w:numId w:val="4"/>
        </w:numPr>
        <w:spacing w:before="100" w:beforeAutospacing="1" w:after="0" w:afterAutospacing="1" w:line="240" w:lineRule="auto"/>
      </w:pPr>
      <w:r>
        <w:t xml:space="preserve">Formulář:  </w:t>
      </w:r>
      <w:hyperlink r:id="rId10" w:history="1">
        <w:r w:rsidRPr="00D0180C">
          <w:rPr>
            <w:rStyle w:val="Hypertextovodkaz"/>
          </w:rPr>
          <w:t xml:space="preserve">Žádost o provedení prohlídky </w:t>
        </w:r>
        <w:proofErr w:type="spellStart"/>
        <w:r w:rsidRPr="00D0180C">
          <w:rPr>
            <w:rStyle w:val="Hypertextovodkaz"/>
          </w:rPr>
          <w:t>pracovnělékařské</w:t>
        </w:r>
        <w:proofErr w:type="spellEnd"/>
        <w:r w:rsidRPr="00D0180C">
          <w:rPr>
            <w:rStyle w:val="Hypertextovodkaz"/>
          </w:rPr>
          <w:t xml:space="preserve"> péče</w:t>
        </w:r>
      </w:hyperlink>
    </w:p>
    <w:sectPr w:rsidR="0084605C" w:rsidRPr="00E47999" w:rsidSect="00FF62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388" w:rsidRDefault="006D6388" w:rsidP="00E47999">
      <w:pPr>
        <w:spacing w:after="0" w:line="240" w:lineRule="auto"/>
      </w:pPr>
      <w:r>
        <w:separator/>
      </w:r>
    </w:p>
  </w:endnote>
  <w:endnote w:type="continuationSeparator" w:id="0">
    <w:p w:rsidR="006D6388" w:rsidRDefault="006D6388" w:rsidP="00E4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7A3" w:rsidRDefault="008C57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999" w:rsidRPr="00385AD0" w:rsidRDefault="00E47999" w:rsidP="00E47999">
    <w:pPr>
      <w:pStyle w:val="Zpat"/>
      <w:jc w:val="right"/>
      <w:rPr>
        <w:rFonts w:ascii="Arial" w:hAnsi="Arial" w:cs="Arial"/>
        <w:sz w:val="16"/>
        <w:szCs w:val="16"/>
      </w:rPr>
    </w:pPr>
    <w:r w:rsidRPr="00385AD0">
      <w:rPr>
        <w:rFonts w:ascii="Arial" w:hAnsi="Arial" w:cs="Arial"/>
        <w:sz w:val="16"/>
        <w:szCs w:val="16"/>
      </w:rPr>
      <w:fldChar w:fldCharType="begin"/>
    </w:r>
    <w:r w:rsidRPr="00385AD0">
      <w:rPr>
        <w:rFonts w:ascii="Arial" w:hAnsi="Arial" w:cs="Arial"/>
        <w:sz w:val="16"/>
        <w:szCs w:val="16"/>
      </w:rPr>
      <w:instrText xml:space="preserve"> FILENAME </w:instrText>
    </w:r>
    <w:r w:rsidRPr="00385AD0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sr0422_priloha15_metodicky_pokyn_pracovnelekarske_pece</w:t>
    </w:r>
    <w:r w:rsidRPr="00385AD0">
      <w:rPr>
        <w:rFonts w:ascii="Arial" w:hAnsi="Arial" w:cs="Arial"/>
        <w:sz w:val="16"/>
        <w:szCs w:val="16"/>
      </w:rPr>
      <w:fldChar w:fldCharType="end"/>
    </w:r>
  </w:p>
  <w:p w:rsidR="00E47999" w:rsidRPr="00385AD0" w:rsidRDefault="00E47999" w:rsidP="00E47999">
    <w:pPr>
      <w:pStyle w:val="Zpat"/>
      <w:jc w:val="right"/>
      <w:rPr>
        <w:rFonts w:ascii="Arial" w:hAnsi="Arial" w:cs="Arial"/>
        <w:sz w:val="16"/>
        <w:szCs w:val="16"/>
      </w:rPr>
    </w:pPr>
    <w:r w:rsidRPr="00385AD0">
      <w:rPr>
        <w:rFonts w:ascii="Arial" w:hAnsi="Arial" w:cs="Arial"/>
        <w:sz w:val="16"/>
        <w:szCs w:val="16"/>
      </w:rPr>
      <w:fldChar w:fldCharType="begin"/>
    </w:r>
    <w:r w:rsidRPr="00385AD0">
      <w:rPr>
        <w:rFonts w:ascii="Arial" w:hAnsi="Arial" w:cs="Arial"/>
        <w:sz w:val="16"/>
        <w:szCs w:val="16"/>
      </w:rPr>
      <w:instrText xml:space="preserve"> DATE \@ "d.M.yyyy" </w:instrText>
    </w:r>
    <w:r w:rsidRPr="00385AD0">
      <w:rPr>
        <w:rFonts w:ascii="Arial" w:hAnsi="Arial" w:cs="Arial"/>
        <w:sz w:val="16"/>
        <w:szCs w:val="16"/>
      </w:rPr>
      <w:fldChar w:fldCharType="separate"/>
    </w:r>
    <w:r w:rsidR="008C57A3">
      <w:rPr>
        <w:rFonts w:ascii="Arial" w:hAnsi="Arial" w:cs="Arial"/>
        <w:noProof/>
        <w:sz w:val="16"/>
        <w:szCs w:val="16"/>
      </w:rPr>
      <w:t>28.12.2022</w:t>
    </w:r>
    <w:r w:rsidRPr="00385AD0">
      <w:rPr>
        <w:rFonts w:ascii="Arial" w:hAnsi="Arial" w:cs="Arial"/>
        <w:sz w:val="16"/>
        <w:szCs w:val="16"/>
      </w:rPr>
      <w:fldChar w:fldCharType="end"/>
    </w:r>
    <w:r w:rsidRPr="00385AD0">
      <w:rPr>
        <w:rFonts w:ascii="Arial" w:hAnsi="Arial" w:cs="Arial"/>
        <w:sz w:val="16"/>
        <w:szCs w:val="16"/>
      </w:rPr>
      <w:t xml:space="preserve"> </w:t>
    </w:r>
    <w:r w:rsidRPr="00385AD0">
      <w:rPr>
        <w:rFonts w:ascii="Arial" w:hAnsi="Arial" w:cs="Arial"/>
        <w:sz w:val="16"/>
        <w:szCs w:val="16"/>
      </w:rPr>
      <w:fldChar w:fldCharType="begin"/>
    </w:r>
    <w:r w:rsidRPr="00385AD0">
      <w:rPr>
        <w:rFonts w:ascii="Arial" w:hAnsi="Arial" w:cs="Arial"/>
        <w:sz w:val="16"/>
        <w:szCs w:val="16"/>
      </w:rPr>
      <w:instrText xml:space="preserve"> TIME  \@ "HH:mm" </w:instrText>
    </w:r>
    <w:r w:rsidRPr="00385AD0">
      <w:rPr>
        <w:rFonts w:ascii="Arial" w:hAnsi="Arial" w:cs="Arial"/>
        <w:sz w:val="16"/>
        <w:szCs w:val="16"/>
      </w:rPr>
      <w:fldChar w:fldCharType="separate"/>
    </w:r>
    <w:r w:rsidR="008C57A3">
      <w:rPr>
        <w:rFonts w:ascii="Arial" w:hAnsi="Arial" w:cs="Arial"/>
        <w:noProof/>
        <w:sz w:val="16"/>
        <w:szCs w:val="16"/>
      </w:rPr>
      <w:t>10:44</w:t>
    </w:r>
    <w:r w:rsidRPr="00385AD0">
      <w:rPr>
        <w:rFonts w:ascii="Arial" w:hAnsi="Arial" w:cs="Arial"/>
        <w:sz w:val="16"/>
        <w:szCs w:val="16"/>
      </w:rPr>
      <w:fldChar w:fldCharType="end"/>
    </w:r>
  </w:p>
  <w:p w:rsidR="00E47999" w:rsidRPr="00E47999" w:rsidRDefault="00E47999" w:rsidP="00E47999">
    <w:pPr>
      <w:pStyle w:val="Zpa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Verze formuláře: </w:t>
    </w:r>
    <w:r>
      <w:rPr>
        <w:rFonts w:ascii="Arial" w:hAnsi="Arial" w:cs="Arial"/>
        <w:sz w:val="16"/>
        <w:szCs w:val="16"/>
      </w:rPr>
      <w:t>2</w:t>
    </w:r>
    <w:r w:rsidR="008C57A3">
      <w:rPr>
        <w:rFonts w:ascii="Arial" w:hAnsi="Arial" w:cs="Arial"/>
        <w:sz w:val="16"/>
        <w:szCs w:val="16"/>
      </w:rPr>
      <w:t>8</w:t>
    </w:r>
    <w:bookmarkStart w:id="0" w:name="_GoBack"/>
    <w:bookmarkEnd w:id="0"/>
    <w:r>
      <w:rPr>
        <w:rFonts w:ascii="Arial" w:hAnsi="Arial" w:cs="Arial"/>
        <w:sz w:val="16"/>
        <w:szCs w:val="16"/>
      </w:rPr>
      <w:t>-12-2022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7A3" w:rsidRDefault="008C57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388" w:rsidRDefault="006D6388" w:rsidP="00E47999">
      <w:pPr>
        <w:spacing w:after="0" w:line="240" w:lineRule="auto"/>
      </w:pPr>
      <w:r>
        <w:separator/>
      </w:r>
    </w:p>
  </w:footnote>
  <w:footnote w:type="continuationSeparator" w:id="0">
    <w:p w:rsidR="006D6388" w:rsidRDefault="006D6388" w:rsidP="00E47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7A3" w:rsidRDefault="008C57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999" w:rsidRDefault="00E47999" w:rsidP="00E47999">
    <w:pPr>
      <w:pStyle w:val="Zhlav"/>
      <w:tabs>
        <w:tab w:val="clear" w:pos="9072"/>
        <w:tab w:val="right" w:pos="9498"/>
      </w:tabs>
    </w:pPr>
    <w:r>
      <w:t>Příloha č. 15</w:t>
    </w:r>
    <w:r>
      <w:tab/>
    </w:r>
    <w:r>
      <w:tab/>
    </w:r>
    <w:r w:rsidRPr="00E47999">
      <w:t>Pracovní řád (SR 4/22)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7A3" w:rsidRDefault="008C57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3A02"/>
    <w:multiLevelType w:val="multilevel"/>
    <w:tmpl w:val="21645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8715C"/>
    <w:multiLevelType w:val="hybridMultilevel"/>
    <w:tmpl w:val="F40887A0"/>
    <w:lvl w:ilvl="0" w:tplc="D4AA0A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75043"/>
    <w:multiLevelType w:val="hybridMultilevel"/>
    <w:tmpl w:val="C6065218"/>
    <w:lvl w:ilvl="0" w:tplc="0A80158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963B3"/>
    <w:multiLevelType w:val="multilevel"/>
    <w:tmpl w:val="43EAF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D9513A"/>
    <w:multiLevelType w:val="hybridMultilevel"/>
    <w:tmpl w:val="A42251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9403F"/>
    <w:multiLevelType w:val="multilevel"/>
    <w:tmpl w:val="344C8D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4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  <w:b/>
      </w:rPr>
    </w:lvl>
  </w:abstractNum>
  <w:abstractNum w:abstractNumId="6" w15:restartNumberingAfterBreak="0">
    <w:nsid w:val="23343DA4"/>
    <w:multiLevelType w:val="multilevel"/>
    <w:tmpl w:val="F7729ABC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7" w15:restartNumberingAfterBreak="0">
    <w:nsid w:val="250270F7"/>
    <w:multiLevelType w:val="multilevel"/>
    <w:tmpl w:val="091610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  <w:b/>
      </w:rPr>
    </w:lvl>
  </w:abstractNum>
  <w:abstractNum w:abstractNumId="8" w15:restartNumberingAfterBreak="0">
    <w:nsid w:val="28643F74"/>
    <w:multiLevelType w:val="multilevel"/>
    <w:tmpl w:val="FDA40CB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9" w15:restartNumberingAfterBreak="0">
    <w:nsid w:val="292067BD"/>
    <w:multiLevelType w:val="multilevel"/>
    <w:tmpl w:val="12D4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130563"/>
    <w:multiLevelType w:val="hybridMultilevel"/>
    <w:tmpl w:val="B52CD9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6134B"/>
    <w:multiLevelType w:val="multilevel"/>
    <w:tmpl w:val="8DD244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2" w15:restartNumberingAfterBreak="0">
    <w:nsid w:val="2C1672C8"/>
    <w:multiLevelType w:val="hybridMultilevel"/>
    <w:tmpl w:val="270C53EC"/>
    <w:lvl w:ilvl="0" w:tplc="CAA836DC">
      <w:start w:val="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2FAF7F5E"/>
    <w:multiLevelType w:val="hybridMultilevel"/>
    <w:tmpl w:val="A3A2019A"/>
    <w:lvl w:ilvl="0" w:tplc="7FCAFC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D646C"/>
    <w:multiLevelType w:val="multilevel"/>
    <w:tmpl w:val="9782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ED21C7"/>
    <w:multiLevelType w:val="multilevel"/>
    <w:tmpl w:val="EAEC1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766FD7"/>
    <w:multiLevelType w:val="multilevel"/>
    <w:tmpl w:val="C8FE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236029"/>
    <w:multiLevelType w:val="hybridMultilevel"/>
    <w:tmpl w:val="22BCFB38"/>
    <w:lvl w:ilvl="0" w:tplc="4ABA19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661D2"/>
    <w:multiLevelType w:val="multilevel"/>
    <w:tmpl w:val="FDA40CB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9" w15:restartNumberingAfterBreak="0">
    <w:nsid w:val="5CD63A26"/>
    <w:multiLevelType w:val="multilevel"/>
    <w:tmpl w:val="185A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D6629B"/>
    <w:multiLevelType w:val="hybridMultilevel"/>
    <w:tmpl w:val="EFE61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1674C"/>
    <w:multiLevelType w:val="multilevel"/>
    <w:tmpl w:val="4934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0D1C76"/>
    <w:multiLevelType w:val="hybridMultilevel"/>
    <w:tmpl w:val="511AEBA6"/>
    <w:lvl w:ilvl="0" w:tplc="278A56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273E6"/>
    <w:multiLevelType w:val="multilevel"/>
    <w:tmpl w:val="2FA4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BF4D32"/>
    <w:multiLevelType w:val="multilevel"/>
    <w:tmpl w:val="941EAD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7AA02FB"/>
    <w:multiLevelType w:val="multilevel"/>
    <w:tmpl w:val="3070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1"/>
  </w:num>
  <w:num w:numId="3">
    <w:abstractNumId w:val="25"/>
  </w:num>
  <w:num w:numId="4">
    <w:abstractNumId w:val="3"/>
  </w:num>
  <w:num w:numId="5">
    <w:abstractNumId w:val="16"/>
  </w:num>
  <w:num w:numId="6">
    <w:abstractNumId w:val="8"/>
  </w:num>
  <w:num w:numId="7">
    <w:abstractNumId w:val="15"/>
  </w:num>
  <w:num w:numId="8">
    <w:abstractNumId w:val="23"/>
  </w:num>
  <w:num w:numId="9">
    <w:abstractNumId w:val="9"/>
  </w:num>
  <w:num w:numId="10">
    <w:abstractNumId w:val="14"/>
  </w:num>
  <w:num w:numId="11">
    <w:abstractNumId w:val="19"/>
  </w:num>
  <w:num w:numId="12">
    <w:abstractNumId w:val="2"/>
  </w:num>
  <w:num w:numId="13">
    <w:abstractNumId w:val="24"/>
  </w:num>
  <w:num w:numId="14">
    <w:abstractNumId w:val="17"/>
  </w:num>
  <w:num w:numId="15">
    <w:abstractNumId w:val="1"/>
  </w:num>
  <w:num w:numId="16">
    <w:abstractNumId w:val="13"/>
  </w:num>
  <w:num w:numId="17">
    <w:abstractNumId w:val="20"/>
  </w:num>
  <w:num w:numId="18">
    <w:abstractNumId w:val="22"/>
  </w:num>
  <w:num w:numId="19">
    <w:abstractNumId w:val="10"/>
  </w:num>
  <w:num w:numId="20">
    <w:abstractNumId w:val="4"/>
  </w:num>
  <w:num w:numId="21">
    <w:abstractNumId w:val="18"/>
  </w:num>
  <w:num w:numId="22">
    <w:abstractNumId w:val="6"/>
  </w:num>
  <w:num w:numId="23">
    <w:abstractNumId w:val="12"/>
  </w:num>
  <w:num w:numId="24">
    <w:abstractNumId w:val="7"/>
  </w:num>
  <w:num w:numId="25">
    <w:abstractNumId w:val="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B4"/>
    <w:rsid w:val="000318B4"/>
    <w:rsid w:val="00095056"/>
    <w:rsid w:val="000A24B0"/>
    <w:rsid w:val="001206BA"/>
    <w:rsid w:val="00141FDA"/>
    <w:rsid w:val="00153567"/>
    <w:rsid w:val="00181A26"/>
    <w:rsid w:val="001A4A9F"/>
    <w:rsid w:val="001F70FB"/>
    <w:rsid w:val="002268AF"/>
    <w:rsid w:val="002469D5"/>
    <w:rsid w:val="00272F46"/>
    <w:rsid w:val="002A08BE"/>
    <w:rsid w:val="002F3AE8"/>
    <w:rsid w:val="00312637"/>
    <w:rsid w:val="0032175E"/>
    <w:rsid w:val="00345379"/>
    <w:rsid w:val="00352391"/>
    <w:rsid w:val="003670F3"/>
    <w:rsid w:val="00382ABB"/>
    <w:rsid w:val="003B3855"/>
    <w:rsid w:val="00451DF4"/>
    <w:rsid w:val="004528C6"/>
    <w:rsid w:val="00465F43"/>
    <w:rsid w:val="00481667"/>
    <w:rsid w:val="004925BD"/>
    <w:rsid w:val="004B35D9"/>
    <w:rsid w:val="004D71BF"/>
    <w:rsid w:val="005A60C2"/>
    <w:rsid w:val="005B7A09"/>
    <w:rsid w:val="005E4901"/>
    <w:rsid w:val="005F22A4"/>
    <w:rsid w:val="005F3838"/>
    <w:rsid w:val="0060706C"/>
    <w:rsid w:val="0065786D"/>
    <w:rsid w:val="00676067"/>
    <w:rsid w:val="00677281"/>
    <w:rsid w:val="006A5ADD"/>
    <w:rsid w:val="006D6388"/>
    <w:rsid w:val="006E77BB"/>
    <w:rsid w:val="00714626"/>
    <w:rsid w:val="007300AD"/>
    <w:rsid w:val="00762529"/>
    <w:rsid w:val="007C0514"/>
    <w:rsid w:val="007F642A"/>
    <w:rsid w:val="0084605C"/>
    <w:rsid w:val="00892C50"/>
    <w:rsid w:val="008C57A3"/>
    <w:rsid w:val="008D170A"/>
    <w:rsid w:val="008D76E4"/>
    <w:rsid w:val="008F1F9E"/>
    <w:rsid w:val="00930ADE"/>
    <w:rsid w:val="00936326"/>
    <w:rsid w:val="0094523D"/>
    <w:rsid w:val="00956547"/>
    <w:rsid w:val="00976945"/>
    <w:rsid w:val="009922A7"/>
    <w:rsid w:val="009A24C7"/>
    <w:rsid w:val="009B2FA6"/>
    <w:rsid w:val="009C4DE5"/>
    <w:rsid w:val="00A017EE"/>
    <w:rsid w:val="00A224AF"/>
    <w:rsid w:val="00A313D5"/>
    <w:rsid w:val="00A3290A"/>
    <w:rsid w:val="00A34BDF"/>
    <w:rsid w:val="00A50503"/>
    <w:rsid w:val="00A521EE"/>
    <w:rsid w:val="00A801BA"/>
    <w:rsid w:val="00AA2200"/>
    <w:rsid w:val="00AB0948"/>
    <w:rsid w:val="00AB56E9"/>
    <w:rsid w:val="00B0743D"/>
    <w:rsid w:val="00B43211"/>
    <w:rsid w:val="00B5645A"/>
    <w:rsid w:val="00B85693"/>
    <w:rsid w:val="00BC4C8A"/>
    <w:rsid w:val="00BF3037"/>
    <w:rsid w:val="00C27CF7"/>
    <w:rsid w:val="00C6127B"/>
    <w:rsid w:val="00C63CC5"/>
    <w:rsid w:val="00CB5F62"/>
    <w:rsid w:val="00CC3F1B"/>
    <w:rsid w:val="00CF7F30"/>
    <w:rsid w:val="00D0180C"/>
    <w:rsid w:val="00D66A58"/>
    <w:rsid w:val="00DA45F7"/>
    <w:rsid w:val="00DE0932"/>
    <w:rsid w:val="00DE680C"/>
    <w:rsid w:val="00E316C6"/>
    <w:rsid w:val="00E47999"/>
    <w:rsid w:val="00E519A0"/>
    <w:rsid w:val="00E53E2E"/>
    <w:rsid w:val="00E61D7E"/>
    <w:rsid w:val="00E73EE9"/>
    <w:rsid w:val="00E741D0"/>
    <w:rsid w:val="00E800C2"/>
    <w:rsid w:val="00EB0CB7"/>
    <w:rsid w:val="00EB2128"/>
    <w:rsid w:val="00EB3EC1"/>
    <w:rsid w:val="00EE77FB"/>
    <w:rsid w:val="00F3153D"/>
    <w:rsid w:val="00F65711"/>
    <w:rsid w:val="00F94E4A"/>
    <w:rsid w:val="00FC4289"/>
    <w:rsid w:val="00F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C0603"/>
  <w15:chartTrackingRefBased/>
  <w15:docId w15:val="{318FCCE5-4DF7-4285-B39E-3B836356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31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18B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3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318B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18B4"/>
    <w:rPr>
      <w:b/>
      <w:bCs/>
    </w:rPr>
  </w:style>
  <w:style w:type="character" w:styleId="Zdraznn">
    <w:name w:val="Emphasis"/>
    <w:basedOn w:val="Standardnpsmoodstavce"/>
    <w:uiPriority w:val="20"/>
    <w:qFormat/>
    <w:rsid w:val="000318B4"/>
    <w:rPr>
      <w:i/>
      <w:iCs/>
    </w:rPr>
  </w:style>
  <w:style w:type="paragraph" w:styleId="Odstavecseseznamem">
    <w:name w:val="List Paragraph"/>
    <w:basedOn w:val="Normln"/>
    <w:uiPriority w:val="34"/>
    <w:qFormat/>
    <w:rsid w:val="000318B4"/>
    <w:pPr>
      <w:ind w:left="720"/>
      <w:contextualSpacing/>
    </w:pPr>
  </w:style>
  <w:style w:type="paragraph" w:customStyle="1" w:styleId="eisl">
    <w:name w:val="eisl"/>
    <w:basedOn w:val="Normln"/>
    <w:rsid w:val="003453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 Narrow" w:eastAsia="Calibri" w:hAnsi="Arial Narrow" w:cs="Times New Roman"/>
      <w:sz w:val="24"/>
      <w:szCs w:val="20"/>
      <w:lang w:eastAsia="cs-CZ"/>
    </w:rPr>
  </w:style>
  <w:style w:type="paragraph" w:customStyle="1" w:styleId="Import0">
    <w:name w:val="Import 0"/>
    <w:basedOn w:val="Normln"/>
    <w:rsid w:val="00345379"/>
    <w:pPr>
      <w:widowControl w:val="0"/>
      <w:spacing w:after="0" w:line="288" w:lineRule="auto"/>
    </w:pPr>
    <w:rPr>
      <w:rFonts w:ascii="Courier New" w:eastAsia="Times New Roman" w:hAnsi="Courier New" w:cs="Times New Roman"/>
      <w:noProof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7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77F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47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7999"/>
  </w:style>
  <w:style w:type="paragraph" w:styleId="Zpat">
    <w:name w:val="footer"/>
    <w:basedOn w:val="Normln"/>
    <w:link w:val="ZpatChar"/>
    <w:unhideWhenUsed/>
    <w:rsid w:val="00E47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7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4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2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1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5108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28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9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74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05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28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eo.vse.cz/eodown.php?file=./doc/sr0422/sr0422_priloha15a_zadost_o_provedeni_prohlidky_pracovnelekarske_pec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FA87AB738D24288F48356BEE2CBC6" ma:contentTypeVersion="5" ma:contentTypeDescription="Vytvoří nový dokument" ma:contentTypeScope="" ma:versionID="5655d011bb37a4753fb8ad333e46f633">
  <xsd:schema xmlns:xsd="http://www.w3.org/2001/XMLSchema" xmlns:xs="http://www.w3.org/2001/XMLSchema" xmlns:p="http://schemas.microsoft.com/office/2006/metadata/properties" xmlns:ns2="91cce40f-6a02-43b3-86bf-73b3405aef5e" targetNamespace="http://schemas.microsoft.com/office/2006/metadata/properties" ma:root="true" ma:fieldsID="7a2e3105e4e13ace53437070d30e7678" ns2:_="">
    <xsd:import namespace="91cce40f-6a02-43b3-86bf-73b3405aef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ce40f-6a02-43b3-86bf-73b3405ae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EA49FF-7FA4-4F36-A5EF-7AC4F2315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ce40f-6a02-43b3-86bf-73b3405ae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853B32-D4B8-4C78-ADB4-BEC90F2772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0C93C5-A346-443F-8346-FF92A67FFC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Laifrová</dc:creator>
  <cp:keywords/>
  <dc:description/>
  <cp:lastModifiedBy>Radek Šreibr</cp:lastModifiedBy>
  <cp:revision>6</cp:revision>
  <dcterms:created xsi:type="dcterms:W3CDTF">2022-12-17T07:34:00Z</dcterms:created>
  <dcterms:modified xsi:type="dcterms:W3CDTF">2022-12-28T09:47:00Z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0x01010017BFA87AB738D24288F48356BEE2CBC6</vt:lpwstr>
  </property>
</Properties>
</file>